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578D" w14:textId="7B5631DD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Komisarz Wyborczy w Jeleniej Górze I</w:t>
      </w:r>
    </w:p>
    <w:p w14:paraId="2FF99ADC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Morcinka 33A </w:t>
      </w:r>
    </w:p>
    <w:p w14:paraId="15B6AD36" w14:textId="77777777" w:rsid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58-500 Jelenia Góra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4F66FEDD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Na podstawie art. 53b § 2 ustawy z dnia 5 stycznia 2011 r. – Kodeks wyborczy </w:t>
      </w:r>
      <w:r w:rsidRPr="00A86DE4">
        <w:rPr>
          <w:rFonts w:ascii="Times New Roman" w:eastAsia="Calibri" w:hAnsi="Times New Roman" w:cs="Times New Roman"/>
          <w:sz w:val="24"/>
          <w:szCs w:val="24"/>
        </w:rPr>
        <w:br/>
        <w:t xml:space="preserve">(Dz. U. z </w:t>
      </w:r>
      <w:r w:rsidR="00CE0334">
        <w:rPr>
          <w:rFonts w:ascii="Times New Roman" w:eastAsia="Calibri" w:hAnsi="Times New Roman" w:cs="Times New Roman"/>
          <w:sz w:val="24"/>
          <w:szCs w:val="24"/>
        </w:rPr>
        <w:t>2020 r. poz. 1319</w:t>
      </w:r>
      <w:r w:rsidR="00E42902" w:rsidRPr="00E42902">
        <w:rPr>
          <w:rFonts w:ascii="Times New Roman" w:eastAsia="Calibri" w:hAnsi="Times New Roman" w:cs="Times New Roman"/>
          <w:sz w:val="24"/>
          <w:szCs w:val="24"/>
        </w:rPr>
        <w:t>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dnia 15 września 2000 r. o referendum lokalnym (Dz.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>Rady Gminy Podgórzyn oraz Wójta Gminy Podgórzyn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przed 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upływem kadencji zarządzonym na </w:t>
      </w:r>
      <w:r w:rsidR="00A713FC" w:rsidRPr="00A713F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713FC" w:rsidRPr="00A713FC">
        <w:rPr>
          <w:rFonts w:ascii="Times New Roman" w:eastAsia="Calibri" w:hAnsi="Times New Roman" w:cs="Times New Roman"/>
          <w:b/>
          <w:sz w:val="24"/>
          <w:szCs w:val="24"/>
        </w:rPr>
        <w:t>października</w:t>
      </w:r>
      <w:r w:rsidRPr="00A7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>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36C41220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1AF8316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3E8C768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2DAC6D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4AF04632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6036F0E3" w:rsidR="008C08B9" w:rsidRPr="008C08B9" w:rsidRDefault="008C08B9" w:rsidP="009575D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</w:t>
            </w:r>
            <w:r w:rsidR="009575D0">
              <w:rPr>
                <w:b/>
                <w:i/>
                <w:sz w:val="26"/>
                <w:szCs w:val="26"/>
              </w:rPr>
              <w:t>REFERENDALN</w:t>
            </w:r>
            <w:r w:rsidRPr="008C08B9">
              <w:rPr>
                <w:b/>
                <w:i/>
                <w:sz w:val="26"/>
                <w:szCs w:val="26"/>
              </w:rPr>
              <w:t>Y</w:t>
            </w:r>
          </w:p>
        </w:tc>
        <w:tc>
          <w:tcPr>
            <w:tcW w:w="4530" w:type="dxa"/>
          </w:tcPr>
          <w:p w14:paraId="661C71E3" w14:textId="7EC1CF71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718EDEE1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  <w:r w:rsidR="009575D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230A7FE3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 xml:space="preserve">tu </w:t>
      </w:r>
      <w:r w:rsidR="00CE27FC">
        <w:rPr>
          <w:sz w:val="26"/>
          <w:szCs w:val="26"/>
        </w:rPr>
        <w:t>referendalnego</w:t>
      </w:r>
      <w:r w:rsidR="00BF49FE">
        <w:rPr>
          <w:sz w:val="26"/>
          <w:szCs w:val="26"/>
        </w:rPr>
        <w:t xml:space="preserve">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0CB33C5D" w:rsidR="00CE0334" w:rsidRPr="001F76FF" w:rsidRDefault="009575D0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ED7501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16E19885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(podpis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>osoby uprawnionej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7B9A6E40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 w:rsidR="000C1C11">
        <w:t>- nie dotyczy osób, które</w:t>
      </w:r>
      <w:r>
        <w:t xml:space="preserve"> najpóź</w:t>
      </w:r>
      <w:r w:rsidR="000C1C11">
        <w:t>niej w dniu głosowania ukończyły</w:t>
      </w:r>
      <w:bookmarkStart w:id="0" w:name="_GoBack"/>
      <w:bookmarkEnd w:id="0"/>
      <w:r>
        <w:t xml:space="preserve"> 60 lat.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0C1C11"/>
    <w:rsid w:val="00104FEF"/>
    <w:rsid w:val="001C2AFE"/>
    <w:rsid w:val="00270C33"/>
    <w:rsid w:val="003E5A5D"/>
    <w:rsid w:val="003F4F21"/>
    <w:rsid w:val="004803ED"/>
    <w:rsid w:val="00485EC3"/>
    <w:rsid w:val="004C6B5C"/>
    <w:rsid w:val="004F7659"/>
    <w:rsid w:val="00501A18"/>
    <w:rsid w:val="00504D07"/>
    <w:rsid w:val="00547B16"/>
    <w:rsid w:val="006703FF"/>
    <w:rsid w:val="00675F0D"/>
    <w:rsid w:val="007121AF"/>
    <w:rsid w:val="00750FDC"/>
    <w:rsid w:val="007D0F56"/>
    <w:rsid w:val="007D13AE"/>
    <w:rsid w:val="008A522F"/>
    <w:rsid w:val="008C08B9"/>
    <w:rsid w:val="008D106E"/>
    <w:rsid w:val="009575D0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CE27FC"/>
    <w:rsid w:val="00D2341E"/>
    <w:rsid w:val="00E42902"/>
    <w:rsid w:val="00E558D6"/>
    <w:rsid w:val="00E64876"/>
    <w:rsid w:val="00EC15AA"/>
    <w:rsid w:val="00EC3AE9"/>
    <w:rsid w:val="00ED7501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Izabela Arciszewska-Dolat</cp:lastModifiedBy>
  <cp:revision>23</cp:revision>
  <cp:lastPrinted>2020-10-06T08:28:00Z</cp:lastPrinted>
  <dcterms:created xsi:type="dcterms:W3CDTF">2020-07-21T07:50:00Z</dcterms:created>
  <dcterms:modified xsi:type="dcterms:W3CDTF">2020-10-06T08:43:00Z</dcterms:modified>
</cp:coreProperties>
</file>